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7" w:rsidRPr="00377552" w:rsidRDefault="007D3BA8" w:rsidP="004021FD">
      <w:pPr>
        <w:jc w:val="center"/>
        <w:rPr>
          <w:b/>
          <w:i/>
          <w:sz w:val="22"/>
          <w:szCs w:val="22"/>
          <w:u w:val="single"/>
          <w:lang w:val="en-US"/>
        </w:rPr>
      </w:pPr>
      <w:r w:rsidRPr="00377552">
        <w:rPr>
          <w:b/>
          <w:i/>
          <w:sz w:val="22"/>
          <w:szCs w:val="22"/>
          <w:u w:val="single"/>
        </w:rPr>
        <w:t>Список вышестоящих организаций</w:t>
      </w:r>
    </w:p>
    <w:p w:rsidR="004021FD" w:rsidRPr="00377552" w:rsidRDefault="004021FD" w:rsidP="004021FD">
      <w:pPr>
        <w:jc w:val="center"/>
        <w:rPr>
          <w:b/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4021FD" w:rsidRPr="00377552" w:rsidTr="007D3BA8">
        <w:tc>
          <w:tcPr>
            <w:tcW w:w="0" w:type="auto"/>
            <w:tcMar>
              <w:top w:w="0" w:type="dxa"/>
              <w:left w:w="525" w:type="dxa"/>
              <w:bottom w:w="0" w:type="dxa"/>
              <w:right w:w="225" w:type="dxa"/>
            </w:tcMar>
            <w:vAlign w:val="center"/>
            <w:hideMark/>
          </w:tcPr>
          <w:p w:rsidR="007D3BA8" w:rsidRPr="00377552" w:rsidRDefault="007D3BA8" w:rsidP="007D3BA8">
            <w:pPr>
              <w:spacing w:before="161" w:after="161"/>
              <w:outlineLvl w:val="0"/>
              <w:rPr>
                <w:b/>
                <w:bCs/>
                <w:caps/>
                <w:kern w:val="36"/>
                <w:sz w:val="22"/>
                <w:szCs w:val="22"/>
              </w:rPr>
            </w:pPr>
          </w:p>
        </w:tc>
      </w:tr>
    </w:tbl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Инспекция Федеральной налоговой службы (ИФН</w:t>
      </w:r>
      <w:proofErr w:type="gramStart"/>
      <w:r w:rsidR="00E8155B" w:rsidRPr="00377552">
        <w:rPr>
          <w:sz w:val="22"/>
          <w:szCs w:val="22"/>
          <w:lang w:val="en-US"/>
        </w:rPr>
        <w:t>C</w:t>
      </w:r>
      <w:proofErr w:type="gramEnd"/>
      <w:r w:rsidRPr="00377552">
        <w:rPr>
          <w:sz w:val="22"/>
          <w:szCs w:val="22"/>
        </w:rPr>
        <w:t xml:space="preserve">) № 36 ЮЗАО г. Москвы 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Юридический адрес:   </w:t>
      </w:r>
      <w:r w:rsidR="00C53777" w:rsidRPr="00377552">
        <w:rPr>
          <w:sz w:val="22"/>
          <w:szCs w:val="22"/>
        </w:rPr>
        <w:t>119192, г. Москва, ул. Мосфильмовская, д. 82А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  <w:lang w:val="en-US"/>
        </w:rPr>
      </w:pPr>
      <w:r w:rsidRPr="00377552">
        <w:rPr>
          <w:sz w:val="22"/>
          <w:szCs w:val="22"/>
        </w:rPr>
        <w:t>Телефоны налоговой инспекции № 36:</w:t>
      </w:r>
    </w:p>
    <w:p w:rsidR="00BD4444" w:rsidRPr="00377552" w:rsidRDefault="00C53777" w:rsidP="006E6254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Контакт-центр</w:t>
      </w:r>
      <w:r w:rsidR="004021FD" w:rsidRPr="00377552">
        <w:rPr>
          <w:sz w:val="22"/>
          <w:szCs w:val="22"/>
        </w:rPr>
        <w:t>:</w:t>
      </w:r>
      <w:r w:rsidRPr="00377552">
        <w:rPr>
          <w:sz w:val="22"/>
          <w:szCs w:val="22"/>
        </w:rPr>
        <w:t xml:space="preserve"> 8 (800) 222-22-22</w:t>
      </w:r>
      <w:r w:rsidR="004021FD" w:rsidRPr="00377552">
        <w:rPr>
          <w:sz w:val="22"/>
          <w:szCs w:val="22"/>
        </w:rPr>
        <w:t xml:space="preserve"> </w:t>
      </w:r>
    </w:p>
    <w:p w:rsidR="006E6254" w:rsidRPr="00377552" w:rsidRDefault="00C53777" w:rsidP="00377552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Факс  приемной: </w:t>
      </w:r>
      <w:r w:rsidRPr="00377552">
        <w:rPr>
          <w:sz w:val="22"/>
          <w:szCs w:val="22"/>
          <w:lang w:val="en-US"/>
        </w:rPr>
        <w:t>+7 (495) 400-30-94</w:t>
      </w:r>
    </w:p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Управа Гагаринского района</w:t>
      </w:r>
      <w:r w:rsidR="00C53777" w:rsidRPr="00377552">
        <w:rPr>
          <w:sz w:val="22"/>
          <w:szCs w:val="22"/>
        </w:rPr>
        <w:t xml:space="preserve"> </w:t>
      </w:r>
      <w:r w:rsidR="00775B4D" w:rsidRPr="00377552">
        <w:rPr>
          <w:sz w:val="22"/>
          <w:szCs w:val="22"/>
        </w:rPr>
        <w:t>города Москвы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Адрес: 119296, г.</w:t>
      </w:r>
      <w:r w:rsidR="00C53777" w:rsidRPr="00377552">
        <w:rPr>
          <w:sz w:val="22"/>
          <w:szCs w:val="22"/>
        </w:rPr>
        <w:t xml:space="preserve"> </w:t>
      </w:r>
      <w:r w:rsidRPr="00377552">
        <w:rPr>
          <w:sz w:val="22"/>
          <w:szCs w:val="22"/>
        </w:rPr>
        <w:t>Москва, Ленинский проспект, дом 68/10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Единый телефон: 8 (495) 930-59-62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Факс: 8 (495) 930-59-94</w:t>
      </w:r>
    </w:p>
    <w:p w:rsidR="006E6254" w:rsidRPr="00377552" w:rsidRDefault="004021FD" w:rsidP="00377552">
      <w:pPr>
        <w:shd w:val="clear" w:color="auto" w:fill="FFFFFF"/>
        <w:ind w:left="1134"/>
        <w:rPr>
          <w:color w:val="0000FF"/>
          <w:sz w:val="22"/>
          <w:szCs w:val="22"/>
          <w:u w:val="single"/>
        </w:rPr>
      </w:pPr>
      <w:r w:rsidRPr="00377552">
        <w:rPr>
          <w:sz w:val="22"/>
          <w:szCs w:val="22"/>
        </w:rPr>
        <w:t xml:space="preserve">Электронная почта: </w:t>
      </w:r>
      <w:hyperlink r:id="rId9" w:history="1">
        <w:r w:rsidRPr="00377552">
          <w:rPr>
            <w:rStyle w:val="a3"/>
            <w:sz w:val="22"/>
            <w:szCs w:val="22"/>
          </w:rPr>
          <w:t>uzao-gagarin@mos.ru</w:t>
        </w:r>
      </w:hyperlink>
    </w:p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городу Москве, 2011 г.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Адрес: 129626, г. Москва</w:t>
      </w:r>
      <w:proofErr w:type="gramStart"/>
      <w:r w:rsidRPr="00377552">
        <w:rPr>
          <w:sz w:val="22"/>
          <w:szCs w:val="22"/>
        </w:rPr>
        <w:t xml:space="preserve">., </w:t>
      </w:r>
      <w:proofErr w:type="gramEnd"/>
      <w:r w:rsidRPr="00377552">
        <w:rPr>
          <w:sz w:val="22"/>
          <w:szCs w:val="22"/>
        </w:rPr>
        <w:t>Графский пер. 4</w:t>
      </w:r>
      <w:r w:rsidR="00C53777" w:rsidRPr="00377552">
        <w:rPr>
          <w:sz w:val="22"/>
          <w:szCs w:val="22"/>
        </w:rPr>
        <w:t>, корп. 2,3,4</w:t>
      </w:r>
      <w:r w:rsidRPr="00377552">
        <w:rPr>
          <w:sz w:val="22"/>
          <w:szCs w:val="22"/>
        </w:rPr>
        <w:t xml:space="preserve"> 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  <w:lang w:val="en-US"/>
        </w:rPr>
      </w:pPr>
      <w:r w:rsidRPr="00377552">
        <w:rPr>
          <w:sz w:val="22"/>
          <w:szCs w:val="22"/>
        </w:rPr>
        <w:t>Тел</w:t>
      </w:r>
      <w:r w:rsidRPr="00377552">
        <w:rPr>
          <w:sz w:val="22"/>
          <w:szCs w:val="22"/>
          <w:lang w:val="en-US"/>
        </w:rPr>
        <w:t xml:space="preserve">.:+7(495)687-40-35 </w:t>
      </w:r>
    </w:p>
    <w:p w:rsidR="006E6254" w:rsidRPr="00377552" w:rsidRDefault="004021FD" w:rsidP="00377552">
      <w:pPr>
        <w:shd w:val="clear" w:color="auto" w:fill="FFFFFF"/>
        <w:ind w:left="1134"/>
        <w:rPr>
          <w:color w:val="0000FF"/>
          <w:sz w:val="22"/>
          <w:szCs w:val="22"/>
          <w:u w:val="single"/>
        </w:rPr>
      </w:pPr>
      <w:r w:rsidRPr="00377552">
        <w:rPr>
          <w:sz w:val="22"/>
          <w:szCs w:val="22"/>
          <w:lang w:val="en-US"/>
        </w:rPr>
        <w:t xml:space="preserve">E-mail: </w:t>
      </w:r>
      <w:hyperlink r:id="rId10" w:history="1">
        <w:r w:rsidR="00BD4444" w:rsidRPr="00377552">
          <w:rPr>
            <w:rStyle w:val="a3"/>
            <w:sz w:val="22"/>
            <w:szCs w:val="22"/>
            <w:lang w:val="en-US"/>
          </w:rPr>
          <w:t>uprav@77.rospotrebnadzor.ru</w:t>
        </w:r>
      </w:hyperlink>
    </w:p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 xml:space="preserve">Территориальный отдел Управления </w:t>
      </w:r>
      <w:proofErr w:type="spellStart"/>
      <w:r w:rsidRPr="00377552">
        <w:rPr>
          <w:sz w:val="22"/>
          <w:szCs w:val="22"/>
        </w:rPr>
        <w:t>Роспотребнадзора</w:t>
      </w:r>
      <w:proofErr w:type="spellEnd"/>
      <w:r w:rsidRPr="00377552">
        <w:rPr>
          <w:sz w:val="22"/>
          <w:szCs w:val="22"/>
        </w:rPr>
        <w:t xml:space="preserve"> по городу Москве в </w:t>
      </w:r>
      <w:r w:rsidR="00775B4D" w:rsidRPr="00377552">
        <w:rPr>
          <w:sz w:val="22"/>
          <w:szCs w:val="22"/>
        </w:rPr>
        <w:t>ЮЗАО г.</w:t>
      </w:r>
      <w:r w:rsidRPr="00377552">
        <w:rPr>
          <w:sz w:val="22"/>
          <w:szCs w:val="22"/>
        </w:rPr>
        <w:t xml:space="preserve"> Москвы (индекс отдела 28)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Адрес: 117485 г. Москва, </w:t>
      </w:r>
      <w:r w:rsidR="00FD3BB3" w:rsidRPr="00377552">
        <w:rPr>
          <w:sz w:val="22"/>
          <w:szCs w:val="22"/>
        </w:rPr>
        <w:t>ул. Бутлерова, д. 7а.</w:t>
      </w:r>
    </w:p>
    <w:p w:rsidR="00FD3BB3" w:rsidRPr="00377552" w:rsidRDefault="00FD3BB3" w:rsidP="00FD3BB3">
      <w:pPr>
        <w:ind w:left="709" w:firstLine="425"/>
        <w:rPr>
          <w:color w:val="333333"/>
          <w:sz w:val="22"/>
          <w:szCs w:val="22"/>
        </w:rPr>
      </w:pPr>
      <w:r w:rsidRPr="00377552">
        <w:rPr>
          <w:sz w:val="22"/>
          <w:szCs w:val="22"/>
        </w:rPr>
        <w:t xml:space="preserve">Тел.:  8 </w:t>
      </w:r>
      <w:r w:rsidRPr="00377552">
        <w:rPr>
          <w:color w:val="333333"/>
          <w:sz w:val="22"/>
          <w:szCs w:val="22"/>
        </w:rPr>
        <w:t>(495) 687 – 40 – 35</w:t>
      </w:r>
    </w:p>
    <w:p w:rsidR="00FD3BB3" w:rsidRPr="00377552" w:rsidRDefault="00FD3BB3" w:rsidP="00FD3BB3">
      <w:pPr>
        <w:ind w:left="709" w:firstLine="425"/>
        <w:rPr>
          <w:color w:val="333333"/>
          <w:sz w:val="22"/>
          <w:szCs w:val="22"/>
          <w:lang w:val="en-US"/>
        </w:rPr>
      </w:pPr>
      <w:r w:rsidRPr="00377552">
        <w:rPr>
          <w:sz w:val="22"/>
          <w:szCs w:val="22"/>
        </w:rPr>
        <w:t>Факс</w:t>
      </w:r>
      <w:r w:rsidRPr="00377552">
        <w:rPr>
          <w:sz w:val="22"/>
          <w:szCs w:val="22"/>
          <w:lang w:val="en-US"/>
        </w:rPr>
        <w:t xml:space="preserve">: </w:t>
      </w:r>
      <w:r w:rsidRPr="00377552">
        <w:rPr>
          <w:sz w:val="22"/>
          <w:szCs w:val="22"/>
        </w:rPr>
        <w:t xml:space="preserve">8 </w:t>
      </w:r>
      <w:r w:rsidRPr="0037755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(</w:t>
      </w:r>
      <w:r w:rsidRPr="00377552">
        <w:rPr>
          <w:color w:val="333333"/>
          <w:sz w:val="22"/>
          <w:szCs w:val="22"/>
          <w:shd w:val="clear" w:color="auto" w:fill="FFFFFF"/>
          <w:lang w:val="en-US"/>
        </w:rPr>
        <w:t>495) 616 - 65 - 69</w:t>
      </w:r>
    </w:p>
    <w:p w:rsidR="006E6254" w:rsidRPr="00377552" w:rsidRDefault="004021FD" w:rsidP="00377552">
      <w:pPr>
        <w:shd w:val="clear" w:color="auto" w:fill="FFFFFF"/>
        <w:ind w:left="1134"/>
        <w:rPr>
          <w:color w:val="0000FF"/>
          <w:sz w:val="22"/>
          <w:szCs w:val="22"/>
          <w:u w:val="single"/>
        </w:rPr>
      </w:pPr>
      <w:r w:rsidRPr="00377552">
        <w:rPr>
          <w:sz w:val="22"/>
          <w:szCs w:val="22"/>
          <w:lang w:val="en-US"/>
        </w:rPr>
        <w:t xml:space="preserve">E-mail: </w:t>
      </w:r>
      <w:hyperlink r:id="rId11" w:history="1">
        <w:r w:rsidR="00BD4444" w:rsidRPr="00377552">
          <w:rPr>
            <w:rStyle w:val="a3"/>
            <w:sz w:val="22"/>
            <w:szCs w:val="22"/>
            <w:lang w:val="en-US"/>
          </w:rPr>
          <w:t>uzao@77.rospotrebnadzor.ru</w:t>
        </w:r>
      </w:hyperlink>
    </w:p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Федеральная служба по надзору в сфере здравоохранения (Росздравнадзор)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Адрес: 109074, г. Москва, Славянская площадь, дом 4, строение 1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Телефон: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8 (495) 698-45-38 — справочная служба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8 (499) 578-02-30 — справочная служба</w:t>
      </w:r>
    </w:p>
    <w:p w:rsidR="00BD4444" w:rsidRPr="00377552" w:rsidRDefault="004021FD" w:rsidP="006E6254">
      <w:pPr>
        <w:shd w:val="clear" w:color="auto" w:fill="FFFFFF"/>
        <w:ind w:left="1134"/>
        <w:rPr>
          <w:sz w:val="22"/>
          <w:szCs w:val="22"/>
        </w:rPr>
      </w:pPr>
      <w:proofErr w:type="spellStart"/>
      <w:r w:rsidRPr="00377552">
        <w:rPr>
          <w:sz w:val="22"/>
          <w:szCs w:val="22"/>
        </w:rPr>
        <w:t>Email</w:t>
      </w:r>
      <w:proofErr w:type="spellEnd"/>
      <w:r w:rsidRPr="00377552">
        <w:rPr>
          <w:sz w:val="22"/>
          <w:szCs w:val="22"/>
        </w:rPr>
        <w:t xml:space="preserve">: </w:t>
      </w:r>
      <w:hyperlink r:id="rId12" w:history="1">
        <w:r w:rsidR="00BD4444" w:rsidRPr="00377552">
          <w:rPr>
            <w:rStyle w:val="a3"/>
            <w:sz w:val="22"/>
            <w:szCs w:val="22"/>
          </w:rPr>
          <w:t>info@roszdravnadzor.ru</w:t>
        </w:r>
      </w:hyperlink>
    </w:p>
    <w:p w:rsidR="004021FD" w:rsidRPr="00377552" w:rsidRDefault="004021FD" w:rsidP="004021FD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Управление Росздравнадзора по городу Москве и Московской области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Адрес: 127206, г.</w:t>
      </w:r>
      <w:r w:rsidR="00C53777" w:rsidRPr="00377552">
        <w:rPr>
          <w:sz w:val="22"/>
          <w:szCs w:val="22"/>
        </w:rPr>
        <w:t xml:space="preserve"> </w:t>
      </w:r>
      <w:r w:rsidRPr="00377552">
        <w:rPr>
          <w:sz w:val="22"/>
          <w:szCs w:val="22"/>
        </w:rPr>
        <w:t>Москва, улица Вучетича, дом 12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Телефон: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8 (495) 611-47-74 — справочная служба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8 (495) 611-55-22 — справочная служба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8 (495) 611-55-77 — справочная служба</w:t>
      </w:r>
    </w:p>
    <w:p w:rsidR="004021FD" w:rsidRPr="00377552" w:rsidRDefault="004021FD" w:rsidP="004021FD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8 (495) 611-47-22 — справочная служба</w:t>
      </w:r>
    </w:p>
    <w:p w:rsidR="006E6254" w:rsidRPr="00377552" w:rsidRDefault="004021FD" w:rsidP="00377552">
      <w:pPr>
        <w:shd w:val="clear" w:color="auto" w:fill="FFFFFF"/>
        <w:ind w:left="1080"/>
        <w:rPr>
          <w:sz w:val="22"/>
          <w:szCs w:val="22"/>
        </w:rPr>
      </w:pPr>
      <w:r w:rsidRPr="00377552">
        <w:rPr>
          <w:sz w:val="22"/>
          <w:szCs w:val="22"/>
        </w:rPr>
        <w:t>Факс: 8 (495) 611-53-44</w:t>
      </w:r>
    </w:p>
    <w:p w:rsidR="00C53777" w:rsidRPr="00377552" w:rsidRDefault="004021FD" w:rsidP="006E6254">
      <w:pPr>
        <w:pStyle w:val="ab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Справочный телефон Территориального органа Росздравнадзора по г. Москве и Московской области</w:t>
      </w:r>
    </w:p>
    <w:p w:rsidR="00C53777" w:rsidRPr="00377552" w:rsidRDefault="00C53777" w:rsidP="00C53777">
      <w:pPr>
        <w:pStyle w:val="ab"/>
        <w:shd w:val="clear" w:color="auto" w:fill="FFFFFF"/>
        <w:rPr>
          <w:sz w:val="22"/>
          <w:szCs w:val="22"/>
        </w:rPr>
      </w:pPr>
      <w:r w:rsidRPr="00377552">
        <w:rPr>
          <w:sz w:val="22"/>
          <w:szCs w:val="22"/>
        </w:rPr>
        <w:t>Горячая линия ТО Росздравнадзора: 8 (495) 611-47-74;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электронная почта: office@reg77.roszdravnadzor.ru  </w:t>
      </w:r>
    </w:p>
    <w:p w:rsidR="004021FD" w:rsidRPr="00377552" w:rsidRDefault="004021FD" w:rsidP="004021FD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факс: (495) 611-53-44.</w:t>
      </w:r>
    </w:p>
    <w:p w:rsidR="00377552" w:rsidRDefault="0097310B" w:rsidP="00377552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 </w:t>
      </w:r>
      <w:r w:rsidR="004021FD" w:rsidRPr="00377552">
        <w:rPr>
          <w:sz w:val="22"/>
          <w:szCs w:val="22"/>
        </w:rPr>
        <w:t xml:space="preserve">Адрес для письменных обращений граждан: </w:t>
      </w:r>
      <w:r w:rsidR="00C53777" w:rsidRPr="00377552">
        <w:rPr>
          <w:sz w:val="22"/>
          <w:szCs w:val="22"/>
        </w:rPr>
        <w:t xml:space="preserve">127206, </w:t>
      </w:r>
      <w:r w:rsidR="004021FD" w:rsidRPr="00377552">
        <w:rPr>
          <w:sz w:val="22"/>
          <w:szCs w:val="22"/>
        </w:rPr>
        <w:t xml:space="preserve"> г. Москва,</w:t>
      </w:r>
      <w:r w:rsidR="00C53777" w:rsidRPr="00377552">
        <w:rPr>
          <w:sz w:val="22"/>
          <w:szCs w:val="22"/>
        </w:rPr>
        <w:t xml:space="preserve"> Вучетича ул., д. 12А</w:t>
      </w:r>
      <w:r w:rsidR="004021FD" w:rsidRPr="00377552">
        <w:rPr>
          <w:sz w:val="22"/>
          <w:szCs w:val="22"/>
        </w:rPr>
        <w:t>.</w:t>
      </w:r>
    </w:p>
    <w:p w:rsidR="00377552" w:rsidRPr="00377552" w:rsidRDefault="00377552" w:rsidP="00377552">
      <w:pPr>
        <w:shd w:val="clear" w:color="auto" w:fill="FFFFFF"/>
        <w:ind w:left="1134"/>
        <w:rPr>
          <w:sz w:val="22"/>
          <w:szCs w:val="22"/>
        </w:rPr>
      </w:pPr>
    </w:p>
    <w:p w:rsidR="00377552" w:rsidRPr="00615408" w:rsidRDefault="00377552" w:rsidP="00377552">
      <w:pPr>
        <w:shd w:val="clear" w:color="auto" w:fill="FFFFFF"/>
        <w:ind w:left="1134"/>
        <w:rPr>
          <w:b/>
          <w:i/>
          <w:sz w:val="22"/>
          <w:szCs w:val="22"/>
        </w:rPr>
      </w:pPr>
      <w:r w:rsidRPr="00615408">
        <w:rPr>
          <w:b/>
          <w:i/>
          <w:sz w:val="22"/>
          <w:szCs w:val="22"/>
        </w:rPr>
        <w:t xml:space="preserve">Номера телефонов общероссийских контролирующих органов </w:t>
      </w:r>
    </w:p>
    <w:p w:rsidR="00377552" w:rsidRDefault="00377552" w:rsidP="00377552">
      <w:pPr>
        <w:shd w:val="clear" w:color="auto" w:fill="FFFFFF"/>
        <w:ind w:left="1134"/>
        <w:rPr>
          <w:sz w:val="22"/>
          <w:szCs w:val="22"/>
        </w:rPr>
      </w:pPr>
    </w:p>
    <w:p w:rsidR="00377552" w:rsidRDefault="00377552" w:rsidP="00377552">
      <w:pPr>
        <w:shd w:val="clear" w:color="auto" w:fill="FFFFFF"/>
        <w:ind w:left="1134"/>
        <w:rPr>
          <w:sz w:val="22"/>
          <w:szCs w:val="22"/>
        </w:rPr>
      </w:pPr>
      <w:proofErr w:type="spellStart"/>
      <w:r w:rsidRPr="00377552">
        <w:rPr>
          <w:sz w:val="22"/>
          <w:szCs w:val="22"/>
        </w:rPr>
        <w:t>Роспотребнадзор</w:t>
      </w:r>
      <w:proofErr w:type="spellEnd"/>
      <w:r w:rsidRPr="00377552">
        <w:rPr>
          <w:sz w:val="22"/>
          <w:szCs w:val="22"/>
        </w:rPr>
        <w:t xml:space="preserve"> (горячая линяя) 8 (800) 100-00-04 </w:t>
      </w:r>
    </w:p>
    <w:p w:rsidR="00377552" w:rsidRPr="00377552" w:rsidRDefault="00377552" w:rsidP="00377552">
      <w:pPr>
        <w:shd w:val="clear" w:color="auto" w:fill="FFFFFF"/>
        <w:ind w:left="1134"/>
        <w:rPr>
          <w:sz w:val="22"/>
          <w:szCs w:val="22"/>
        </w:rPr>
      </w:pPr>
    </w:p>
    <w:p w:rsidR="00377552" w:rsidRDefault="00377552" w:rsidP="00377552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 xml:space="preserve">Федеральная налоговая служба (горячая линяя) 8 (800) 222-22-22 </w:t>
      </w:r>
    </w:p>
    <w:p w:rsidR="00377552" w:rsidRPr="00377552" w:rsidRDefault="00377552" w:rsidP="00377552">
      <w:pPr>
        <w:shd w:val="clear" w:color="auto" w:fill="FFFFFF"/>
        <w:ind w:left="1134"/>
        <w:rPr>
          <w:sz w:val="22"/>
          <w:szCs w:val="22"/>
        </w:rPr>
      </w:pPr>
      <w:bookmarkStart w:id="0" w:name="_GoBack"/>
    </w:p>
    <w:bookmarkEnd w:id="0"/>
    <w:p w:rsidR="00377552" w:rsidRDefault="00377552" w:rsidP="00377552">
      <w:pPr>
        <w:shd w:val="clear" w:color="auto" w:fill="FFFFFF"/>
        <w:ind w:left="1134"/>
        <w:rPr>
          <w:sz w:val="22"/>
          <w:szCs w:val="22"/>
        </w:rPr>
      </w:pPr>
      <w:r w:rsidRPr="00377552">
        <w:rPr>
          <w:sz w:val="22"/>
          <w:szCs w:val="22"/>
        </w:rPr>
        <w:t>Федеральная антимонопольная служба +7 499 755</w:t>
      </w:r>
      <w:r w:rsidRPr="00377552">
        <w:rPr>
          <w:rFonts w:ascii="Cambria Math" w:hAnsi="Cambria Math" w:cs="Cambria Math"/>
          <w:sz w:val="22"/>
          <w:szCs w:val="22"/>
        </w:rPr>
        <w:t>‑</w:t>
      </w:r>
      <w:r w:rsidRPr="00377552">
        <w:rPr>
          <w:sz w:val="22"/>
          <w:szCs w:val="22"/>
        </w:rPr>
        <w:t xml:space="preserve">23-23 </w:t>
      </w:r>
    </w:p>
    <w:p w:rsidR="00377552" w:rsidRPr="00377552" w:rsidRDefault="00377552" w:rsidP="00377552">
      <w:pPr>
        <w:shd w:val="clear" w:color="auto" w:fill="FFFFFF"/>
        <w:ind w:left="1134"/>
        <w:rPr>
          <w:sz w:val="22"/>
          <w:szCs w:val="22"/>
        </w:rPr>
      </w:pPr>
    </w:p>
    <w:p w:rsidR="00377552" w:rsidRPr="00377552" w:rsidRDefault="00377552" w:rsidP="00377552">
      <w:pPr>
        <w:shd w:val="clear" w:color="auto" w:fill="FFFFFF"/>
        <w:ind w:left="1134"/>
        <w:rPr>
          <w:sz w:val="22"/>
          <w:szCs w:val="22"/>
        </w:rPr>
      </w:pPr>
      <w:proofErr w:type="spellStart"/>
      <w:r w:rsidRPr="00377552">
        <w:rPr>
          <w:sz w:val="22"/>
          <w:szCs w:val="22"/>
        </w:rPr>
        <w:t>Санэпидемстанция</w:t>
      </w:r>
      <w:proofErr w:type="spellEnd"/>
      <w:r w:rsidRPr="00377552">
        <w:rPr>
          <w:sz w:val="22"/>
          <w:szCs w:val="22"/>
        </w:rPr>
        <w:t xml:space="preserve"> (горячая линяя) 8 (800) 707-99-18</w:t>
      </w:r>
    </w:p>
    <w:p w:rsidR="00377552" w:rsidRPr="00FD3BB3" w:rsidRDefault="00377552" w:rsidP="00377552">
      <w:pPr>
        <w:shd w:val="clear" w:color="auto" w:fill="FFFFFF"/>
        <w:ind w:left="1134"/>
        <w:rPr>
          <w:sz w:val="24"/>
          <w:szCs w:val="24"/>
        </w:rPr>
      </w:pPr>
    </w:p>
    <w:sectPr w:rsidR="00377552" w:rsidRPr="00FD3BB3" w:rsidSect="0039505C">
      <w:headerReference w:type="default" r:id="rId13"/>
      <w:footerReference w:type="default" r:id="rId14"/>
      <w:pgSz w:w="11906" w:h="16838" w:code="9"/>
      <w:pgMar w:top="720" w:right="851" w:bottom="1134" w:left="1080" w:header="567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DD" w:rsidRDefault="00B137DD">
      <w:r>
        <w:separator/>
      </w:r>
    </w:p>
  </w:endnote>
  <w:endnote w:type="continuationSeparator" w:id="0">
    <w:p w:rsidR="00B137DD" w:rsidRDefault="00B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C8" w:rsidRPr="00C52C35" w:rsidRDefault="008234C8" w:rsidP="007162AB">
    <w:pPr>
      <w:pStyle w:val="a6"/>
    </w:pPr>
  </w:p>
  <w:p w:rsidR="008234C8" w:rsidRPr="007162AB" w:rsidRDefault="008234C8" w:rsidP="00716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DD" w:rsidRDefault="00B137DD">
      <w:r>
        <w:separator/>
      </w:r>
    </w:p>
  </w:footnote>
  <w:footnote w:type="continuationSeparator" w:id="0">
    <w:p w:rsidR="00B137DD" w:rsidRDefault="00B1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C8" w:rsidRDefault="008234C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CF12"/>
    <w:lvl w:ilvl="0">
      <w:numFmt w:val="bullet"/>
      <w:lvlText w:val="*"/>
      <w:lvlJc w:val="left"/>
    </w:lvl>
  </w:abstractNum>
  <w:abstractNum w:abstractNumId="1">
    <w:nsid w:val="02651464"/>
    <w:multiLevelType w:val="hybridMultilevel"/>
    <w:tmpl w:val="04BE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50F7"/>
    <w:multiLevelType w:val="hybridMultilevel"/>
    <w:tmpl w:val="5650C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E5F14"/>
    <w:multiLevelType w:val="hybridMultilevel"/>
    <w:tmpl w:val="D688E064"/>
    <w:lvl w:ilvl="0" w:tplc="AB682F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E7BD1"/>
    <w:multiLevelType w:val="hybridMultilevel"/>
    <w:tmpl w:val="6508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96C78"/>
    <w:multiLevelType w:val="hybridMultilevel"/>
    <w:tmpl w:val="53D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D"/>
    <w:rsid w:val="0003642C"/>
    <w:rsid w:val="00056214"/>
    <w:rsid w:val="00064F87"/>
    <w:rsid w:val="0007559A"/>
    <w:rsid w:val="0009014D"/>
    <w:rsid w:val="000A5440"/>
    <w:rsid w:val="000B28A4"/>
    <w:rsid w:val="000B4C3E"/>
    <w:rsid w:val="000C0D47"/>
    <w:rsid w:val="000C4EE3"/>
    <w:rsid w:val="000D478D"/>
    <w:rsid w:val="000F6489"/>
    <w:rsid w:val="001030CF"/>
    <w:rsid w:val="00111E46"/>
    <w:rsid w:val="00112F03"/>
    <w:rsid w:val="00117EF6"/>
    <w:rsid w:val="00150E3B"/>
    <w:rsid w:val="001A1C47"/>
    <w:rsid w:val="001B6166"/>
    <w:rsid w:val="001B6BA0"/>
    <w:rsid w:val="001C17BA"/>
    <w:rsid w:val="001E667A"/>
    <w:rsid w:val="001E6D34"/>
    <w:rsid w:val="002156A9"/>
    <w:rsid w:val="00225011"/>
    <w:rsid w:val="002841F7"/>
    <w:rsid w:val="002B535B"/>
    <w:rsid w:val="002C6709"/>
    <w:rsid w:val="002C71E0"/>
    <w:rsid w:val="002D49AC"/>
    <w:rsid w:val="002D5A7D"/>
    <w:rsid w:val="002E02B7"/>
    <w:rsid w:val="002E167B"/>
    <w:rsid w:val="002E2668"/>
    <w:rsid w:val="00303B68"/>
    <w:rsid w:val="00377552"/>
    <w:rsid w:val="0039505C"/>
    <w:rsid w:val="003A2200"/>
    <w:rsid w:val="003A2870"/>
    <w:rsid w:val="003B0725"/>
    <w:rsid w:val="003B4D7B"/>
    <w:rsid w:val="003B67CC"/>
    <w:rsid w:val="003C59A6"/>
    <w:rsid w:val="004021FD"/>
    <w:rsid w:val="00404EE6"/>
    <w:rsid w:val="00407A60"/>
    <w:rsid w:val="00420B4B"/>
    <w:rsid w:val="00460B89"/>
    <w:rsid w:val="004C5582"/>
    <w:rsid w:val="004C6EAA"/>
    <w:rsid w:val="005126A8"/>
    <w:rsid w:val="005223ED"/>
    <w:rsid w:val="00543F6F"/>
    <w:rsid w:val="00565BF6"/>
    <w:rsid w:val="005850B9"/>
    <w:rsid w:val="005D2948"/>
    <w:rsid w:val="005D5D0C"/>
    <w:rsid w:val="005F1C5B"/>
    <w:rsid w:val="005F7B35"/>
    <w:rsid w:val="00605684"/>
    <w:rsid w:val="0061119D"/>
    <w:rsid w:val="00615408"/>
    <w:rsid w:val="00680A15"/>
    <w:rsid w:val="006856C8"/>
    <w:rsid w:val="006A3C23"/>
    <w:rsid w:val="006E6254"/>
    <w:rsid w:val="006F487E"/>
    <w:rsid w:val="006F5F87"/>
    <w:rsid w:val="007162AB"/>
    <w:rsid w:val="007457DD"/>
    <w:rsid w:val="007509DD"/>
    <w:rsid w:val="00753BD1"/>
    <w:rsid w:val="00754D5F"/>
    <w:rsid w:val="00771050"/>
    <w:rsid w:val="00775B4D"/>
    <w:rsid w:val="007B29D3"/>
    <w:rsid w:val="007C3C41"/>
    <w:rsid w:val="007C48AE"/>
    <w:rsid w:val="007D3BA8"/>
    <w:rsid w:val="007E1BC8"/>
    <w:rsid w:val="007F1324"/>
    <w:rsid w:val="008234C8"/>
    <w:rsid w:val="00843D4B"/>
    <w:rsid w:val="008C3B2C"/>
    <w:rsid w:val="008E39DE"/>
    <w:rsid w:val="00933BE8"/>
    <w:rsid w:val="009476B1"/>
    <w:rsid w:val="009617E1"/>
    <w:rsid w:val="0097310B"/>
    <w:rsid w:val="00984F4F"/>
    <w:rsid w:val="0098721E"/>
    <w:rsid w:val="009B2629"/>
    <w:rsid w:val="009D3436"/>
    <w:rsid w:val="00A01156"/>
    <w:rsid w:val="00A02CB5"/>
    <w:rsid w:val="00A24BCB"/>
    <w:rsid w:val="00A70207"/>
    <w:rsid w:val="00A94698"/>
    <w:rsid w:val="00AC59CC"/>
    <w:rsid w:val="00AE2B78"/>
    <w:rsid w:val="00AE3D03"/>
    <w:rsid w:val="00B137DD"/>
    <w:rsid w:val="00B154BF"/>
    <w:rsid w:val="00B25F85"/>
    <w:rsid w:val="00B71B38"/>
    <w:rsid w:val="00B827CA"/>
    <w:rsid w:val="00BB0EB7"/>
    <w:rsid w:val="00BD3B78"/>
    <w:rsid w:val="00BD4444"/>
    <w:rsid w:val="00BF2EB1"/>
    <w:rsid w:val="00BF7055"/>
    <w:rsid w:val="00C148C8"/>
    <w:rsid w:val="00C52C35"/>
    <w:rsid w:val="00C53777"/>
    <w:rsid w:val="00C701EC"/>
    <w:rsid w:val="00C72D4C"/>
    <w:rsid w:val="00C74396"/>
    <w:rsid w:val="00C839A0"/>
    <w:rsid w:val="00C9367D"/>
    <w:rsid w:val="00D0605C"/>
    <w:rsid w:val="00D104DF"/>
    <w:rsid w:val="00D1196F"/>
    <w:rsid w:val="00D7249C"/>
    <w:rsid w:val="00D773B2"/>
    <w:rsid w:val="00DA4FD9"/>
    <w:rsid w:val="00DC1AA2"/>
    <w:rsid w:val="00DD2094"/>
    <w:rsid w:val="00DE64F4"/>
    <w:rsid w:val="00DE7CD4"/>
    <w:rsid w:val="00DF6770"/>
    <w:rsid w:val="00E02C1B"/>
    <w:rsid w:val="00E175F2"/>
    <w:rsid w:val="00E42A12"/>
    <w:rsid w:val="00E43EC6"/>
    <w:rsid w:val="00E50E0C"/>
    <w:rsid w:val="00E5314E"/>
    <w:rsid w:val="00E62449"/>
    <w:rsid w:val="00E75C6B"/>
    <w:rsid w:val="00E8155B"/>
    <w:rsid w:val="00E95E57"/>
    <w:rsid w:val="00ED7B17"/>
    <w:rsid w:val="00EE29BE"/>
    <w:rsid w:val="00F17800"/>
    <w:rsid w:val="00F57260"/>
    <w:rsid w:val="00FB7D55"/>
    <w:rsid w:val="00FC3DF9"/>
    <w:rsid w:val="00FD3BB3"/>
    <w:rsid w:val="00FE124D"/>
    <w:rsid w:val="00FE7BFE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668"/>
  </w:style>
  <w:style w:type="paragraph" w:styleId="1">
    <w:name w:val="heading 1"/>
    <w:basedOn w:val="a"/>
    <w:next w:val="a"/>
    <w:link w:val="10"/>
    <w:qFormat/>
    <w:rsid w:val="00075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1F7"/>
    <w:pPr>
      <w:keepNext/>
      <w:jc w:val="center"/>
      <w:outlineLvl w:val="1"/>
    </w:pPr>
    <w:rPr>
      <w:b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17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668"/>
    <w:rPr>
      <w:color w:val="0000FF"/>
      <w:u w:val="single"/>
    </w:rPr>
  </w:style>
  <w:style w:type="paragraph" w:styleId="a4">
    <w:name w:val="header"/>
    <w:basedOn w:val="a"/>
    <w:link w:val="a5"/>
    <w:rsid w:val="002E266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26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E26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41F7"/>
    <w:rPr>
      <w:b/>
      <w:szCs w:val="21"/>
      <w:lang w:val="ru-RU" w:eastAsia="ru-RU" w:bidi="ar-SA"/>
    </w:rPr>
  </w:style>
  <w:style w:type="paragraph" w:styleId="a8">
    <w:name w:val="Body Text Indent"/>
    <w:basedOn w:val="a"/>
    <w:rsid w:val="00E02C1B"/>
    <w:pPr>
      <w:ind w:firstLine="720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543F6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Верхний колонтитул Знак"/>
    <w:basedOn w:val="a0"/>
    <w:link w:val="a4"/>
    <w:rsid w:val="00754D5F"/>
  </w:style>
  <w:style w:type="character" w:customStyle="1" w:styleId="10">
    <w:name w:val="Заголовок 1 Знак"/>
    <w:basedOn w:val="a0"/>
    <w:link w:val="1"/>
    <w:rsid w:val="0007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78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1C17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C17BA"/>
    <w:rPr>
      <w:b/>
      <w:bCs/>
    </w:rPr>
  </w:style>
  <w:style w:type="paragraph" w:styleId="ab">
    <w:name w:val="List Paragraph"/>
    <w:basedOn w:val="a"/>
    <w:uiPriority w:val="34"/>
    <w:qFormat/>
    <w:rsid w:val="007D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668"/>
  </w:style>
  <w:style w:type="paragraph" w:styleId="1">
    <w:name w:val="heading 1"/>
    <w:basedOn w:val="a"/>
    <w:next w:val="a"/>
    <w:link w:val="10"/>
    <w:qFormat/>
    <w:rsid w:val="00075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1F7"/>
    <w:pPr>
      <w:keepNext/>
      <w:jc w:val="center"/>
      <w:outlineLvl w:val="1"/>
    </w:pPr>
    <w:rPr>
      <w:b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17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668"/>
    <w:rPr>
      <w:color w:val="0000FF"/>
      <w:u w:val="single"/>
    </w:rPr>
  </w:style>
  <w:style w:type="paragraph" w:styleId="a4">
    <w:name w:val="header"/>
    <w:basedOn w:val="a"/>
    <w:link w:val="a5"/>
    <w:rsid w:val="002E266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26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E26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41F7"/>
    <w:rPr>
      <w:b/>
      <w:szCs w:val="21"/>
      <w:lang w:val="ru-RU" w:eastAsia="ru-RU" w:bidi="ar-SA"/>
    </w:rPr>
  </w:style>
  <w:style w:type="paragraph" w:styleId="a8">
    <w:name w:val="Body Text Indent"/>
    <w:basedOn w:val="a"/>
    <w:rsid w:val="00E02C1B"/>
    <w:pPr>
      <w:ind w:firstLine="720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543F6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Верхний колонтитул Знак"/>
    <w:basedOn w:val="a0"/>
    <w:link w:val="a4"/>
    <w:rsid w:val="00754D5F"/>
  </w:style>
  <w:style w:type="character" w:customStyle="1" w:styleId="10">
    <w:name w:val="Заголовок 1 Знак"/>
    <w:basedOn w:val="a0"/>
    <w:link w:val="1"/>
    <w:rsid w:val="0007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78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1C17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C17BA"/>
    <w:rPr>
      <w:b/>
      <w:bCs/>
    </w:rPr>
  </w:style>
  <w:style w:type="paragraph" w:styleId="ab">
    <w:name w:val="List Paragraph"/>
    <w:basedOn w:val="a"/>
    <w:uiPriority w:val="34"/>
    <w:qFormat/>
    <w:rsid w:val="007D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oszdrav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ao@77.rospotrebnadz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prav@77.rospotreb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ao-gagarin@mo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F6A-47C5-4DBD-BDE3-0508216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delcont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kozachenkodv</dc:creator>
  <cp:lastModifiedBy>Лидия</cp:lastModifiedBy>
  <cp:revision>3</cp:revision>
  <cp:lastPrinted>2017-08-18T10:38:00Z</cp:lastPrinted>
  <dcterms:created xsi:type="dcterms:W3CDTF">2021-02-15T09:56:00Z</dcterms:created>
  <dcterms:modified xsi:type="dcterms:W3CDTF">2021-02-15T10:06:00Z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-1676597628</vt:i4>
  </property>
  <property fmtid="{D5CDD505-2E9C-101B-9397-08002B2CF9AE}" pid="3" name="_EmailSubject">
    <vt:lpwstr>Принтер</vt:lpwstr>
  </property>
  <property fmtid="{D5CDD505-2E9C-101B-9397-08002B2CF9AE}" pid="4" name="_AuthorEmail">
    <vt:lpwstr>kozachenkodv@binec.ru</vt:lpwstr>
  </property>
  <property fmtid="{D5CDD505-2E9C-101B-9397-08002B2CF9AE}" pid="5" name="_AuthorEmailDisplayName">
    <vt:lpwstr>Денис Козаченко </vt:lpwstr>
  </property>
  <property fmtid="{D5CDD505-2E9C-101B-9397-08002B2CF9AE}" pid="6" name="_ReviewingToolsShownOnce">
    <vt:lpwstr/>
  </property>
</Properties>
</file>